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48" w:rsidRPr="00CF7F00" w:rsidRDefault="00CF7F00">
      <w:pPr>
        <w:rPr>
          <w:lang w:val="es-ES"/>
        </w:rPr>
      </w:pPr>
      <w:r>
        <w:rPr>
          <w:lang w:val="es-ES"/>
        </w:rPr>
        <w:t xml:space="preserve">NOTA: SE MANDA SOLO LA PRIMERA Y LA ULTIMA HOJA FIRMADA POR LOS TITULARES </w:t>
      </w:r>
      <w:proofErr w:type="gramStart"/>
      <w:r>
        <w:rPr>
          <w:lang w:val="es-ES"/>
        </w:rPr>
        <w:t>RESPONSABLES ,</w:t>
      </w:r>
      <w:bookmarkStart w:id="0" w:name="_GoBack"/>
      <w:bookmarkEnd w:id="0"/>
      <w:proofErr w:type="gramEnd"/>
      <w:r>
        <w:rPr>
          <w:lang w:val="es-ES"/>
        </w:rPr>
        <w:t xml:space="preserve"> POR LA CANTIDAD DE HOJAS DEL REPORTE (1184)</w:t>
      </w:r>
    </w:p>
    <w:sectPr w:rsidR="00CE6F48" w:rsidRPr="00CF7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7C"/>
    <w:rsid w:val="008B087C"/>
    <w:rsid w:val="00B76D46"/>
    <w:rsid w:val="00CA1C55"/>
    <w:rsid w:val="00C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898B3-66A4-4A20-A9AE-EBE298CE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QUINTANA FLORES</dc:creator>
  <cp:keywords/>
  <dc:description/>
  <cp:lastModifiedBy>MARCELA QUINTANA FLORES</cp:lastModifiedBy>
  <cp:revision>2</cp:revision>
  <dcterms:created xsi:type="dcterms:W3CDTF">2023-04-13T17:21:00Z</dcterms:created>
  <dcterms:modified xsi:type="dcterms:W3CDTF">2023-04-13T17:22:00Z</dcterms:modified>
</cp:coreProperties>
</file>